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65" w:rsidRDefault="00472865" w:rsidP="00543E81">
      <w:pPr>
        <w:bidi/>
        <w:spacing w:line="240" w:lineRule="auto"/>
        <w:jc w:val="center"/>
        <w:rPr>
          <w:rFonts w:cs="B Nazanin"/>
          <w:b/>
          <w:bCs/>
          <w:sz w:val="28"/>
          <w:szCs w:val="28"/>
          <w:rtl/>
          <w:lang w:bidi="fa-IR"/>
        </w:rPr>
      </w:pPr>
      <w:r>
        <w:rPr>
          <w:rFonts w:cs="B Nazanin" w:hint="cs"/>
          <w:b/>
          <w:bCs/>
          <w:sz w:val="28"/>
          <w:szCs w:val="28"/>
          <w:rtl/>
          <w:lang w:bidi="fa-IR"/>
        </w:rPr>
        <w:t>تاريخچه تقسيمات كشوري ايران:</w:t>
      </w:r>
    </w:p>
    <w:p w:rsidR="00472865" w:rsidRDefault="00472865" w:rsidP="00472865">
      <w:pPr>
        <w:bidi/>
        <w:spacing w:line="240" w:lineRule="auto"/>
        <w:jc w:val="both"/>
        <w:rPr>
          <w:rFonts w:cs="B Nazanin"/>
          <w:b/>
          <w:bCs/>
          <w:sz w:val="28"/>
          <w:szCs w:val="28"/>
          <w:rtl/>
          <w:lang w:bidi="fa-IR"/>
        </w:rPr>
      </w:pPr>
      <w:r>
        <w:rPr>
          <w:rFonts w:cs="B Nazanin" w:hint="cs"/>
          <w:b/>
          <w:bCs/>
          <w:sz w:val="28"/>
          <w:szCs w:val="28"/>
          <w:rtl/>
          <w:lang w:bidi="fa-IR"/>
        </w:rPr>
        <w:t xml:space="preserve">پيش از اسلام: </w:t>
      </w:r>
    </w:p>
    <w:p w:rsidR="006B5A37" w:rsidRDefault="00472865" w:rsidP="006B5A37">
      <w:pPr>
        <w:bidi/>
        <w:jc w:val="both"/>
        <w:rPr>
          <w:rFonts w:cs="B Nazanin"/>
          <w:sz w:val="28"/>
          <w:szCs w:val="28"/>
          <w:rtl/>
          <w:lang w:bidi="fa-IR"/>
        </w:rPr>
      </w:pPr>
      <w:r>
        <w:rPr>
          <w:rFonts w:cs="B Nazanin" w:hint="cs"/>
          <w:sz w:val="28"/>
          <w:szCs w:val="28"/>
          <w:rtl/>
          <w:lang w:bidi="fa-IR"/>
        </w:rPr>
        <w:t xml:space="preserve">پس از </w:t>
      </w:r>
      <w:r w:rsidRPr="00B11411">
        <w:rPr>
          <w:rFonts w:cs="B Nazanin" w:hint="cs"/>
          <w:sz w:val="28"/>
          <w:szCs w:val="28"/>
          <w:rtl/>
          <w:lang w:bidi="fa-IR"/>
        </w:rPr>
        <w:t>ورود آریاییان به فلات ایران</w:t>
      </w:r>
      <w:r w:rsidR="006B5A37">
        <w:rPr>
          <w:rFonts w:cs="B Nazanin" w:hint="cs"/>
          <w:sz w:val="28"/>
          <w:szCs w:val="28"/>
          <w:rtl/>
          <w:lang w:bidi="fa-IR"/>
        </w:rPr>
        <w:t xml:space="preserve"> و در نخ</w:t>
      </w:r>
      <w:r w:rsidRPr="00B11411">
        <w:rPr>
          <w:rFonts w:cs="B Nazanin" w:hint="cs"/>
          <w:sz w:val="28"/>
          <w:szCs w:val="28"/>
          <w:rtl/>
          <w:lang w:bidi="fa-IR"/>
        </w:rPr>
        <w:t>ستین مرحله زندگی اجتماعی (ده نشینی) پیران یا روسای دسته</w:t>
      </w:r>
      <w:r>
        <w:rPr>
          <w:rFonts w:cs="B Nazanin" w:hint="cs"/>
          <w:sz w:val="28"/>
          <w:szCs w:val="28"/>
          <w:rtl/>
          <w:lang w:bidi="fa-IR"/>
        </w:rPr>
        <w:t>‌</w:t>
      </w:r>
      <w:r w:rsidRPr="00B11411">
        <w:rPr>
          <w:rFonts w:cs="B Nazanin" w:hint="cs"/>
          <w:sz w:val="28"/>
          <w:szCs w:val="28"/>
          <w:rtl/>
          <w:lang w:bidi="fa-IR"/>
        </w:rPr>
        <w:t>ها و گروه</w:t>
      </w:r>
      <w:r>
        <w:rPr>
          <w:rFonts w:cs="B Nazanin" w:hint="cs"/>
          <w:sz w:val="28"/>
          <w:szCs w:val="28"/>
          <w:rtl/>
          <w:lang w:bidi="fa-IR"/>
        </w:rPr>
        <w:t>‌</w:t>
      </w:r>
      <w:r w:rsidRPr="00B11411">
        <w:rPr>
          <w:rFonts w:cs="B Nazanin" w:hint="cs"/>
          <w:sz w:val="28"/>
          <w:szCs w:val="28"/>
          <w:rtl/>
          <w:lang w:bidi="fa-IR"/>
        </w:rPr>
        <w:t>ها، هم رهبر مذهبی و هم رهبری سیاسی را به عهده داشته</w:t>
      </w:r>
      <w:r>
        <w:rPr>
          <w:rFonts w:cs="B Nazanin" w:hint="cs"/>
          <w:sz w:val="28"/>
          <w:szCs w:val="28"/>
          <w:rtl/>
          <w:lang w:bidi="fa-IR"/>
        </w:rPr>
        <w:t>‌</w:t>
      </w:r>
      <w:r w:rsidRPr="00B11411">
        <w:rPr>
          <w:rFonts w:cs="B Nazanin" w:hint="cs"/>
          <w:sz w:val="28"/>
          <w:szCs w:val="28"/>
          <w:rtl/>
          <w:lang w:bidi="fa-IR"/>
        </w:rPr>
        <w:t xml:space="preserve">اند. در این مرحله از زندگی اجتماعی، </w:t>
      </w:r>
      <w:r w:rsidRPr="00472865">
        <w:rPr>
          <w:rFonts w:cs="B Nazanin" w:hint="cs"/>
          <w:sz w:val="28"/>
          <w:szCs w:val="28"/>
          <w:rtl/>
          <w:lang w:bidi="fa-IR"/>
        </w:rPr>
        <w:t>ساکنان یک آبادی کوچک را (ویس) می نامیدند</w:t>
      </w:r>
      <w:r w:rsidRPr="00B11411">
        <w:rPr>
          <w:rFonts w:cs="B Nazanin" w:hint="cs"/>
          <w:sz w:val="28"/>
          <w:szCs w:val="28"/>
          <w:rtl/>
          <w:lang w:bidi="fa-IR"/>
        </w:rPr>
        <w:t xml:space="preserve">. </w:t>
      </w:r>
      <w:r w:rsidRPr="00472865">
        <w:rPr>
          <w:rFonts w:cs="B Nazanin" w:hint="cs"/>
          <w:sz w:val="28"/>
          <w:szCs w:val="28"/>
          <w:rtl/>
          <w:lang w:bidi="fa-IR"/>
        </w:rPr>
        <w:t>آبادی بزرگتر را گئو و چند گئو بخشی را تشکیل می داد</w:t>
      </w:r>
      <w:r w:rsidRPr="00B11411">
        <w:rPr>
          <w:rFonts w:cs="B Nazanin" w:hint="cs"/>
          <w:sz w:val="28"/>
          <w:szCs w:val="28"/>
          <w:rtl/>
          <w:lang w:bidi="fa-IR"/>
        </w:rPr>
        <w:t xml:space="preserve"> که به آن </w:t>
      </w:r>
      <w:r w:rsidRPr="00472865">
        <w:rPr>
          <w:rFonts w:cs="B Nazanin" w:hint="cs"/>
          <w:sz w:val="28"/>
          <w:szCs w:val="28"/>
          <w:rtl/>
          <w:lang w:bidi="fa-IR"/>
        </w:rPr>
        <w:t>دهیو</w:t>
      </w:r>
      <w:r w:rsidRPr="00B11411">
        <w:rPr>
          <w:rFonts w:cs="B Nazanin" w:hint="cs"/>
          <w:sz w:val="28"/>
          <w:szCs w:val="28"/>
          <w:rtl/>
          <w:lang w:bidi="fa-IR"/>
        </w:rPr>
        <w:t xml:space="preserve"> می گفتند. سران ویس را ویس پت، گئو، گئوپت و سران دهیو را  دهیوپت می نامیدند. </w:t>
      </w:r>
    </w:p>
    <w:p w:rsidR="00472865" w:rsidRDefault="005D0917" w:rsidP="000F6902">
      <w:pPr>
        <w:bidi/>
        <w:jc w:val="both"/>
        <w:rPr>
          <w:rFonts w:cs="B Nazanin"/>
          <w:sz w:val="28"/>
          <w:szCs w:val="28"/>
          <w:rtl/>
          <w:lang w:bidi="fa-IR"/>
        </w:rPr>
      </w:pPr>
      <w:r>
        <w:rPr>
          <w:rFonts w:cs="B Nazanin" w:hint="cs"/>
          <w:sz w:val="28"/>
          <w:szCs w:val="28"/>
          <w:rtl/>
          <w:lang w:bidi="fa-IR"/>
        </w:rPr>
        <w:t>در عصر</w:t>
      </w:r>
      <w:r w:rsidR="009E0C2A" w:rsidRPr="00B11411">
        <w:rPr>
          <w:rFonts w:cs="B Nazanin" w:hint="cs"/>
          <w:sz w:val="28"/>
          <w:szCs w:val="28"/>
          <w:rtl/>
          <w:lang w:bidi="fa-IR"/>
        </w:rPr>
        <w:t xml:space="preserve"> هخامنشیان</w:t>
      </w:r>
      <w:r w:rsidR="000F6902">
        <w:rPr>
          <w:rFonts w:cs="B Nazanin" w:hint="cs"/>
          <w:sz w:val="28"/>
          <w:szCs w:val="28"/>
          <w:rtl/>
          <w:lang w:bidi="fa-IR"/>
        </w:rPr>
        <w:t>،</w:t>
      </w:r>
      <w:r w:rsidR="009E0C2A" w:rsidRPr="00B11411">
        <w:rPr>
          <w:rFonts w:cs="B Nazanin" w:hint="cs"/>
          <w:sz w:val="28"/>
          <w:szCs w:val="28"/>
          <w:rtl/>
          <w:lang w:bidi="fa-IR"/>
        </w:rPr>
        <w:t xml:space="preserve"> </w:t>
      </w:r>
      <w:r w:rsidR="00472865" w:rsidRPr="00472865">
        <w:rPr>
          <w:rFonts w:cs="B Nazanin" w:hint="cs"/>
          <w:sz w:val="28"/>
          <w:szCs w:val="28"/>
          <w:rtl/>
          <w:lang w:bidi="fa-IR"/>
        </w:rPr>
        <w:t xml:space="preserve">داریوش کشور را به سی خشتره یا شتره که همان </w:t>
      </w:r>
      <w:r w:rsidR="000F6902" w:rsidRPr="00472865">
        <w:rPr>
          <w:rFonts w:cs="B Nazanin" w:hint="cs"/>
          <w:sz w:val="28"/>
          <w:szCs w:val="28"/>
          <w:rtl/>
          <w:lang w:bidi="fa-IR"/>
        </w:rPr>
        <w:t xml:space="preserve">شهر </w:t>
      </w:r>
      <w:r w:rsidR="00472865" w:rsidRPr="00472865">
        <w:rPr>
          <w:rFonts w:cs="B Nazanin" w:hint="cs"/>
          <w:sz w:val="28"/>
          <w:szCs w:val="28"/>
          <w:rtl/>
          <w:lang w:bidi="fa-IR"/>
        </w:rPr>
        <w:t xml:space="preserve">یا </w:t>
      </w:r>
      <w:r w:rsidR="000F6902" w:rsidRPr="00472865">
        <w:rPr>
          <w:rFonts w:cs="B Nazanin" w:hint="cs"/>
          <w:sz w:val="28"/>
          <w:szCs w:val="28"/>
          <w:rtl/>
          <w:lang w:bidi="fa-IR"/>
        </w:rPr>
        <w:t xml:space="preserve">کشور </w:t>
      </w:r>
      <w:r w:rsidR="000F6902">
        <w:rPr>
          <w:rFonts w:cs="B Nazanin" w:hint="cs"/>
          <w:sz w:val="28"/>
          <w:szCs w:val="28"/>
          <w:rtl/>
          <w:lang w:bidi="fa-IR"/>
        </w:rPr>
        <w:t xml:space="preserve">مي‌باشد، تقسیم کرد </w:t>
      </w:r>
      <w:r w:rsidR="00472865" w:rsidRPr="00B11411">
        <w:rPr>
          <w:rFonts w:cs="B Nazanin" w:hint="cs"/>
          <w:sz w:val="28"/>
          <w:szCs w:val="28"/>
          <w:rtl/>
          <w:lang w:bidi="fa-IR"/>
        </w:rPr>
        <w:t xml:space="preserve">و برای هر یک از آنها مامورینی گماشت که آنها را </w:t>
      </w:r>
      <w:r w:rsidR="00472865" w:rsidRPr="00472865">
        <w:rPr>
          <w:rFonts w:cs="B Nazanin" w:hint="cs"/>
          <w:sz w:val="28"/>
          <w:szCs w:val="28"/>
          <w:rtl/>
          <w:lang w:bidi="fa-IR"/>
        </w:rPr>
        <w:t xml:space="preserve">خشتره پوان یا </w:t>
      </w:r>
      <w:r w:rsidR="00472865" w:rsidRPr="003D76ED">
        <w:rPr>
          <w:rFonts w:cs="B Nazanin" w:hint="cs"/>
          <w:sz w:val="28"/>
          <w:szCs w:val="28"/>
          <w:rtl/>
          <w:lang w:bidi="fa-IR"/>
        </w:rPr>
        <w:t>ش</w:t>
      </w:r>
      <w:r w:rsidR="000F6902" w:rsidRPr="003D76ED">
        <w:rPr>
          <w:rFonts w:cs="B Nazanin" w:hint="cs"/>
          <w:sz w:val="28"/>
          <w:szCs w:val="28"/>
          <w:rtl/>
          <w:lang w:bidi="fa-IR"/>
        </w:rPr>
        <w:t>ت</w:t>
      </w:r>
      <w:r w:rsidR="00472865" w:rsidRPr="003D76ED">
        <w:rPr>
          <w:rFonts w:cs="B Nazanin" w:hint="cs"/>
          <w:sz w:val="28"/>
          <w:szCs w:val="28"/>
          <w:rtl/>
          <w:lang w:bidi="fa-IR"/>
        </w:rPr>
        <w:t>ربان</w:t>
      </w:r>
      <w:r w:rsidR="00472865" w:rsidRPr="00472865">
        <w:rPr>
          <w:rFonts w:cs="B Nazanin" w:hint="cs"/>
          <w:sz w:val="28"/>
          <w:szCs w:val="28"/>
          <w:rtl/>
          <w:lang w:bidi="fa-IR"/>
        </w:rPr>
        <w:t xml:space="preserve"> و یا به قولی شهربان و به یونانی ساتراپ می</w:t>
      </w:r>
      <w:r w:rsidR="007A30C5">
        <w:rPr>
          <w:rFonts w:cs="B Nazanin" w:hint="cs"/>
          <w:sz w:val="28"/>
          <w:szCs w:val="28"/>
          <w:rtl/>
          <w:lang w:bidi="fa-IR"/>
        </w:rPr>
        <w:t>‌</w:t>
      </w:r>
      <w:r w:rsidR="00472865" w:rsidRPr="00472865">
        <w:rPr>
          <w:rFonts w:cs="B Nazanin" w:hint="cs"/>
          <w:sz w:val="28"/>
          <w:szCs w:val="28"/>
          <w:rtl/>
          <w:lang w:bidi="fa-IR"/>
        </w:rPr>
        <w:t>گفتند</w:t>
      </w:r>
      <w:r w:rsidR="00472865" w:rsidRPr="00B11411">
        <w:rPr>
          <w:rFonts w:cs="B Nazanin" w:hint="cs"/>
          <w:sz w:val="28"/>
          <w:szCs w:val="28"/>
          <w:rtl/>
          <w:lang w:bidi="fa-IR"/>
        </w:rPr>
        <w:t>. رود فرات سرزمین</w:t>
      </w:r>
      <w:r w:rsidR="007A30C5">
        <w:rPr>
          <w:rFonts w:cs="B Nazanin" w:hint="cs"/>
          <w:sz w:val="28"/>
          <w:szCs w:val="28"/>
          <w:rtl/>
          <w:lang w:bidi="fa-IR"/>
        </w:rPr>
        <w:t>‌</w:t>
      </w:r>
      <w:r w:rsidR="00472865" w:rsidRPr="00B11411">
        <w:rPr>
          <w:rFonts w:cs="B Nazanin" w:hint="cs"/>
          <w:sz w:val="28"/>
          <w:szCs w:val="28"/>
          <w:rtl/>
          <w:lang w:bidi="fa-IR"/>
        </w:rPr>
        <w:t>های هخامنشیان را به دو</w:t>
      </w:r>
      <w:r w:rsidR="007A30C5">
        <w:rPr>
          <w:rFonts w:cs="B Nazanin" w:hint="cs"/>
          <w:sz w:val="28"/>
          <w:szCs w:val="28"/>
          <w:rtl/>
          <w:lang w:bidi="fa-IR"/>
        </w:rPr>
        <w:t xml:space="preserve"> </w:t>
      </w:r>
      <w:r w:rsidR="00472865" w:rsidRPr="00B11411">
        <w:rPr>
          <w:rFonts w:cs="B Nazanin" w:hint="cs"/>
          <w:sz w:val="28"/>
          <w:szCs w:val="28"/>
          <w:rtl/>
          <w:lang w:bidi="fa-IR"/>
        </w:rPr>
        <w:t>بخش خشتره</w:t>
      </w:r>
      <w:r w:rsidR="007A30C5">
        <w:rPr>
          <w:rFonts w:cs="B Nazanin" w:hint="cs"/>
          <w:sz w:val="28"/>
          <w:szCs w:val="28"/>
          <w:rtl/>
          <w:lang w:bidi="fa-IR"/>
        </w:rPr>
        <w:t>‌</w:t>
      </w:r>
      <w:r w:rsidR="00472865" w:rsidRPr="00B11411">
        <w:rPr>
          <w:rFonts w:cs="B Nazanin" w:hint="cs"/>
          <w:sz w:val="28"/>
          <w:szCs w:val="28"/>
          <w:rtl/>
          <w:lang w:bidi="fa-IR"/>
        </w:rPr>
        <w:t>های غرب و شرق رود فرات تقسیم می کرد.</w:t>
      </w:r>
    </w:p>
    <w:p w:rsidR="005A29D3" w:rsidRDefault="002B1111" w:rsidP="00C25335">
      <w:pPr>
        <w:bidi/>
        <w:jc w:val="both"/>
        <w:rPr>
          <w:rFonts w:cs="B Nazanin"/>
          <w:sz w:val="28"/>
          <w:szCs w:val="28"/>
          <w:rtl/>
          <w:lang w:bidi="fa-IR"/>
        </w:rPr>
      </w:pPr>
      <w:r w:rsidRPr="00C821B1">
        <w:rPr>
          <w:rFonts w:cs="B Nazanin" w:hint="cs"/>
          <w:sz w:val="28"/>
          <w:szCs w:val="28"/>
          <w:rtl/>
          <w:lang w:bidi="fa-IR"/>
        </w:rPr>
        <w:t xml:space="preserve">در دوران </w:t>
      </w:r>
      <w:r w:rsidR="000F6902">
        <w:rPr>
          <w:rFonts w:cs="B Nazanin" w:hint="cs"/>
          <w:sz w:val="28"/>
          <w:szCs w:val="28"/>
          <w:rtl/>
          <w:lang w:bidi="fa-IR"/>
        </w:rPr>
        <w:t>سلوكيان</w:t>
      </w:r>
      <w:r w:rsidRPr="00C821B1">
        <w:rPr>
          <w:rFonts w:cs="B Nazanin" w:hint="cs"/>
          <w:sz w:val="28"/>
          <w:szCs w:val="28"/>
          <w:rtl/>
          <w:lang w:bidi="fa-IR"/>
        </w:rPr>
        <w:t xml:space="preserve">، </w:t>
      </w:r>
      <w:r w:rsidR="00C821B1" w:rsidRPr="00B11411">
        <w:rPr>
          <w:rFonts w:cs="B Nazanin" w:hint="cs"/>
          <w:sz w:val="28"/>
          <w:szCs w:val="28"/>
          <w:rtl/>
          <w:lang w:bidi="fa-IR"/>
        </w:rPr>
        <w:t xml:space="preserve">با تغییر مرزهای جغرافیایی و کاسته شدن از وسعت ایران، تقسیمات دوره هخامنشی از بین رفت. </w:t>
      </w:r>
      <w:r w:rsidR="000F6902">
        <w:rPr>
          <w:rFonts w:cs="B Nazanin" w:hint="cs"/>
          <w:sz w:val="28"/>
          <w:szCs w:val="28"/>
          <w:rtl/>
          <w:lang w:bidi="fa-IR"/>
        </w:rPr>
        <w:t>در اين زمان كشور</w:t>
      </w:r>
      <w:r w:rsidR="00C821B1" w:rsidRPr="00B11411">
        <w:rPr>
          <w:rFonts w:cs="B Nazanin" w:hint="cs"/>
          <w:sz w:val="28"/>
          <w:szCs w:val="28"/>
          <w:rtl/>
          <w:lang w:bidi="fa-IR"/>
        </w:rPr>
        <w:t xml:space="preserve"> به 72 بخش تقسیم شد</w:t>
      </w:r>
      <w:r w:rsidR="005A29D3">
        <w:rPr>
          <w:rFonts w:cs="B Nazanin" w:hint="cs"/>
          <w:sz w:val="28"/>
          <w:szCs w:val="28"/>
          <w:rtl/>
          <w:lang w:bidi="fa-IR"/>
        </w:rPr>
        <w:t>.</w:t>
      </w:r>
    </w:p>
    <w:p w:rsidR="00AF68E1" w:rsidRPr="00B11411" w:rsidRDefault="00AF68E1" w:rsidP="005A29D3">
      <w:pPr>
        <w:bidi/>
        <w:jc w:val="both"/>
        <w:rPr>
          <w:rFonts w:cs="B Nazanin"/>
          <w:sz w:val="28"/>
          <w:szCs w:val="28"/>
          <w:rtl/>
          <w:lang w:bidi="fa-IR"/>
        </w:rPr>
      </w:pPr>
      <w:r w:rsidRPr="00B11411">
        <w:rPr>
          <w:rFonts w:cs="B Nazanin" w:hint="cs"/>
          <w:sz w:val="28"/>
          <w:szCs w:val="28"/>
          <w:rtl/>
          <w:lang w:bidi="fa-IR"/>
        </w:rPr>
        <w:t xml:space="preserve">سنت های حکومت هخامنشی در </w:t>
      </w:r>
      <w:r w:rsidR="005A29D3">
        <w:rPr>
          <w:rFonts w:cs="B Nazanin" w:hint="cs"/>
          <w:sz w:val="28"/>
          <w:szCs w:val="28"/>
          <w:rtl/>
          <w:lang w:bidi="fa-IR"/>
        </w:rPr>
        <w:t xml:space="preserve">حكومت اشكانيان يا </w:t>
      </w:r>
      <w:r w:rsidRPr="00B11411">
        <w:rPr>
          <w:rFonts w:cs="B Nazanin" w:hint="cs"/>
          <w:sz w:val="28"/>
          <w:szCs w:val="28"/>
          <w:rtl/>
          <w:lang w:bidi="fa-IR"/>
        </w:rPr>
        <w:t>پارت</w:t>
      </w:r>
      <w:r w:rsidR="005A29D3">
        <w:rPr>
          <w:rFonts w:cs="B Nazanin" w:hint="cs"/>
          <w:sz w:val="28"/>
          <w:szCs w:val="28"/>
          <w:rtl/>
          <w:lang w:bidi="fa-IR"/>
        </w:rPr>
        <w:t>‌</w:t>
      </w:r>
      <w:r w:rsidRPr="00B11411">
        <w:rPr>
          <w:rFonts w:cs="B Nazanin" w:hint="cs"/>
          <w:sz w:val="28"/>
          <w:szCs w:val="28"/>
          <w:rtl/>
          <w:lang w:bidi="fa-IR"/>
        </w:rPr>
        <w:t>ها ادامه داشته و بخشی از سرزمین های تحت قلمرو آنها به ساتراپی هایی تقسیم می شده است. اداره کنندگان ساتراپی ها از سوی شاه انتخاب می شد. به غیر از نواحی ساتراپی، نواحی از کشور نیز تحت الحمایه مستقیم شاه بوده اند و گاهی اداره چند ساتراپ بوسیله یک نفر بوده است. کوچکترین واحد دارای دیز و یا به یونانی استاتم نامیده می شد که این واحد از تجمیع چند روستا تشکیل شده و بوسیله یک مقام دولتی اداره می گردید.</w:t>
      </w:r>
    </w:p>
    <w:p w:rsidR="00B809C7" w:rsidRPr="00B11411" w:rsidRDefault="00B809C7" w:rsidP="00B809C7">
      <w:pPr>
        <w:bidi/>
        <w:jc w:val="both"/>
        <w:rPr>
          <w:rFonts w:cs="B Nazanin"/>
          <w:sz w:val="28"/>
          <w:szCs w:val="28"/>
          <w:rtl/>
          <w:lang w:bidi="fa-IR"/>
        </w:rPr>
      </w:pPr>
      <w:r w:rsidRPr="00B11411">
        <w:rPr>
          <w:rFonts w:cs="B Nazanin" w:hint="cs"/>
          <w:sz w:val="28"/>
          <w:szCs w:val="28"/>
          <w:rtl/>
          <w:lang w:bidi="fa-IR"/>
        </w:rPr>
        <w:t>تقسیمات کشوری در ابتدای دوره ساسانیان به روال گذشته بود ولی در طول زمان تغییر پیدا کرد</w:t>
      </w:r>
      <w:r>
        <w:rPr>
          <w:rFonts w:cs="B Nazanin" w:hint="cs"/>
          <w:sz w:val="28"/>
          <w:szCs w:val="28"/>
          <w:rtl/>
          <w:lang w:bidi="fa-IR"/>
        </w:rPr>
        <w:t xml:space="preserve">. </w:t>
      </w:r>
      <w:r w:rsidRPr="00B11411">
        <w:rPr>
          <w:rFonts w:cs="B Nazanin" w:hint="cs"/>
          <w:sz w:val="28"/>
          <w:szCs w:val="28"/>
          <w:rtl/>
          <w:lang w:bidi="fa-IR"/>
        </w:rPr>
        <w:t>براساس بررسی</w:t>
      </w:r>
      <w:r w:rsidR="00E42CB7">
        <w:rPr>
          <w:rFonts w:cs="B Nazanin" w:hint="cs"/>
          <w:sz w:val="28"/>
          <w:szCs w:val="28"/>
          <w:rtl/>
          <w:lang w:bidi="fa-IR"/>
        </w:rPr>
        <w:t>‌</w:t>
      </w:r>
      <w:r w:rsidRPr="00B11411">
        <w:rPr>
          <w:rFonts w:cs="B Nazanin" w:hint="cs"/>
          <w:sz w:val="28"/>
          <w:szCs w:val="28"/>
          <w:rtl/>
          <w:lang w:bidi="fa-IR"/>
        </w:rPr>
        <w:t>های محققان، تقسیمات کشوری در دوره ساسانیان چند بار دچار تحول شده است</w:t>
      </w:r>
      <w:r w:rsidR="00E42CB7">
        <w:rPr>
          <w:rFonts w:cs="B Nazanin" w:hint="cs"/>
          <w:sz w:val="28"/>
          <w:szCs w:val="28"/>
          <w:rtl/>
          <w:lang w:bidi="fa-IR"/>
        </w:rPr>
        <w:t>.</w:t>
      </w:r>
      <w:r w:rsidRPr="00B11411">
        <w:rPr>
          <w:rFonts w:cs="B Nazanin" w:hint="cs"/>
          <w:sz w:val="28"/>
          <w:szCs w:val="28"/>
          <w:rtl/>
          <w:lang w:bidi="fa-IR"/>
        </w:rPr>
        <w:t xml:space="preserve"> قبل از انوشیروان بخش</w:t>
      </w:r>
      <w:r w:rsidR="00E42CB7">
        <w:rPr>
          <w:rFonts w:cs="B Nazanin" w:hint="cs"/>
          <w:sz w:val="28"/>
          <w:szCs w:val="28"/>
          <w:rtl/>
          <w:lang w:bidi="fa-IR"/>
        </w:rPr>
        <w:t>‌</w:t>
      </w:r>
      <w:r w:rsidRPr="00B11411">
        <w:rPr>
          <w:rFonts w:cs="B Nazanin" w:hint="cs"/>
          <w:sz w:val="28"/>
          <w:szCs w:val="28"/>
          <w:rtl/>
          <w:lang w:bidi="fa-IR"/>
        </w:rPr>
        <w:t>های مختلف کشور به دست کسانی اداره می شد که عنوان مرزبان داشتند.</w:t>
      </w:r>
    </w:p>
    <w:p w:rsidR="00B809C7" w:rsidRPr="00B11411" w:rsidRDefault="00B809C7" w:rsidP="00C34D3E">
      <w:pPr>
        <w:bidi/>
        <w:jc w:val="both"/>
        <w:rPr>
          <w:rFonts w:cs="B Nazanin"/>
          <w:sz w:val="28"/>
          <w:szCs w:val="28"/>
          <w:rtl/>
          <w:lang w:bidi="fa-IR"/>
        </w:rPr>
      </w:pPr>
      <w:r w:rsidRPr="00B11411">
        <w:rPr>
          <w:rFonts w:cs="B Nazanin" w:hint="cs"/>
          <w:sz w:val="28"/>
          <w:szCs w:val="28"/>
          <w:rtl/>
          <w:lang w:bidi="fa-IR"/>
        </w:rPr>
        <w:t>مولف ایران در عهد باستان به این موضوع اشاره کرده می نویسد: «قبل از انوشیروان ایران را مرزبانان اداره می</w:t>
      </w:r>
      <w:r w:rsidR="00C34D3E">
        <w:rPr>
          <w:rFonts w:cs="B Nazanin" w:hint="cs"/>
          <w:sz w:val="28"/>
          <w:szCs w:val="28"/>
          <w:rtl/>
          <w:lang w:bidi="fa-IR"/>
        </w:rPr>
        <w:t>‌</w:t>
      </w:r>
      <w:r w:rsidRPr="00B11411">
        <w:rPr>
          <w:rFonts w:cs="B Nazanin" w:hint="cs"/>
          <w:sz w:val="28"/>
          <w:szCs w:val="28"/>
          <w:rtl/>
          <w:lang w:bidi="fa-IR"/>
        </w:rPr>
        <w:t xml:space="preserve">کردند و از میان ایشان چهار مرزبان بیشتر </w:t>
      </w:r>
      <w:r w:rsidR="00C34D3E">
        <w:rPr>
          <w:rFonts w:cs="B Nazanin" w:hint="cs"/>
          <w:sz w:val="28"/>
          <w:szCs w:val="28"/>
          <w:rtl/>
          <w:lang w:bidi="fa-IR"/>
        </w:rPr>
        <w:t>اهمیت داشتند: 1- مرزبان ارمن</w:t>
      </w:r>
      <w:r w:rsidRPr="00B11411">
        <w:rPr>
          <w:rFonts w:cs="B Nazanin" w:hint="cs"/>
          <w:sz w:val="28"/>
          <w:szCs w:val="28"/>
          <w:rtl/>
          <w:lang w:bidi="fa-IR"/>
        </w:rPr>
        <w:t xml:space="preserve"> 2- مرزبان خوارزم 3- مرزبان حدود روم 4- مرزبان خزر و آرانی</w:t>
      </w:r>
      <w:r w:rsidR="00C34D3E">
        <w:rPr>
          <w:rFonts w:cs="B Nazanin" w:hint="cs"/>
          <w:sz w:val="28"/>
          <w:szCs w:val="28"/>
          <w:rtl/>
          <w:lang w:bidi="fa-IR"/>
        </w:rPr>
        <w:t>‌</w:t>
      </w:r>
      <w:r w:rsidRPr="00B11411">
        <w:rPr>
          <w:rFonts w:cs="B Nazanin" w:hint="cs"/>
          <w:sz w:val="28"/>
          <w:szCs w:val="28"/>
          <w:rtl/>
          <w:lang w:bidi="fa-IR"/>
        </w:rPr>
        <w:t>ها به مرزبانان تخت نقره می دادند به استثنای مرزبان حدود خزر که تختی از زر داشت.</w:t>
      </w:r>
    </w:p>
    <w:p w:rsidR="00C34D3E" w:rsidRDefault="00B809C7" w:rsidP="00C34D3E">
      <w:pPr>
        <w:bidi/>
        <w:jc w:val="both"/>
        <w:rPr>
          <w:rFonts w:cs="B Nazanin"/>
          <w:sz w:val="28"/>
          <w:szCs w:val="28"/>
          <w:rtl/>
          <w:lang w:bidi="fa-IR"/>
        </w:rPr>
      </w:pPr>
      <w:r w:rsidRPr="00B11411">
        <w:rPr>
          <w:rFonts w:cs="B Nazanin" w:hint="cs"/>
          <w:sz w:val="28"/>
          <w:szCs w:val="28"/>
          <w:rtl/>
          <w:lang w:bidi="fa-IR"/>
        </w:rPr>
        <w:lastRenderedPageBreak/>
        <w:t xml:space="preserve">در زمان انوشیروان </w:t>
      </w:r>
      <w:r w:rsidR="00C34D3E" w:rsidRPr="00B11411">
        <w:rPr>
          <w:rFonts w:cs="B Nazanin" w:hint="cs"/>
          <w:sz w:val="28"/>
          <w:szCs w:val="28"/>
          <w:rtl/>
          <w:lang w:bidi="fa-IR"/>
        </w:rPr>
        <w:t xml:space="preserve">کشور </w:t>
      </w:r>
      <w:r w:rsidRPr="00B11411">
        <w:rPr>
          <w:rFonts w:cs="B Nazanin" w:hint="cs"/>
          <w:sz w:val="28"/>
          <w:szCs w:val="28"/>
          <w:rtl/>
          <w:lang w:bidi="fa-IR"/>
        </w:rPr>
        <w:t>به 4 قسمت یا به اصطلاح آن زمان به 4 پاذ</w:t>
      </w:r>
      <w:r w:rsidR="00C34D3E">
        <w:rPr>
          <w:rFonts w:cs="B Nazanin" w:hint="cs"/>
          <w:sz w:val="28"/>
          <w:szCs w:val="28"/>
          <w:rtl/>
          <w:lang w:bidi="fa-IR"/>
        </w:rPr>
        <w:t>و</w:t>
      </w:r>
      <w:r w:rsidRPr="00B11411">
        <w:rPr>
          <w:rFonts w:cs="B Nazanin" w:hint="cs"/>
          <w:sz w:val="28"/>
          <w:szCs w:val="28"/>
          <w:rtl/>
          <w:lang w:bidi="fa-IR"/>
        </w:rPr>
        <w:t>گس</w:t>
      </w:r>
      <w:r w:rsidR="00C34D3E">
        <w:rPr>
          <w:rFonts w:cs="B Nazanin" w:hint="cs"/>
          <w:sz w:val="28"/>
          <w:szCs w:val="28"/>
          <w:rtl/>
          <w:lang w:bidi="fa-IR"/>
        </w:rPr>
        <w:t xml:space="preserve"> يا استان</w:t>
      </w:r>
      <w:r w:rsidRPr="00B11411">
        <w:rPr>
          <w:rFonts w:cs="B Nazanin" w:hint="cs"/>
          <w:sz w:val="28"/>
          <w:szCs w:val="28"/>
          <w:rtl/>
          <w:lang w:bidi="fa-IR"/>
        </w:rPr>
        <w:t xml:space="preserve"> شرقی</w:t>
      </w:r>
      <w:r w:rsidR="00C34D3E">
        <w:rPr>
          <w:rFonts w:cs="B Nazanin" w:hint="cs"/>
          <w:sz w:val="28"/>
          <w:szCs w:val="28"/>
          <w:rtl/>
          <w:lang w:bidi="fa-IR"/>
        </w:rPr>
        <w:t>،</w:t>
      </w:r>
      <w:r w:rsidRPr="00B11411">
        <w:rPr>
          <w:rFonts w:cs="B Nazanin" w:hint="cs"/>
          <w:sz w:val="28"/>
          <w:szCs w:val="28"/>
          <w:rtl/>
          <w:lang w:bidi="fa-IR"/>
        </w:rPr>
        <w:t xml:space="preserve"> غرب</w:t>
      </w:r>
      <w:r w:rsidR="00C34D3E">
        <w:rPr>
          <w:rFonts w:cs="B Nazanin" w:hint="cs"/>
          <w:sz w:val="28"/>
          <w:szCs w:val="28"/>
          <w:rtl/>
          <w:lang w:bidi="fa-IR"/>
        </w:rPr>
        <w:t>ي،</w:t>
      </w:r>
      <w:r w:rsidRPr="00B11411">
        <w:rPr>
          <w:rFonts w:cs="B Nazanin" w:hint="cs"/>
          <w:sz w:val="28"/>
          <w:szCs w:val="28"/>
          <w:rtl/>
          <w:lang w:bidi="fa-IR"/>
        </w:rPr>
        <w:t xml:space="preserve"> شمال</w:t>
      </w:r>
      <w:r w:rsidR="00C34D3E">
        <w:rPr>
          <w:rFonts w:cs="B Nazanin" w:hint="cs"/>
          <w:sz w:val="28"/>
          <w:szCs w:val="28"/>
          <w:rtl/>
          <w:lang w:bidi="fa-IR"/>
        </w:rPr>
        <w:t>ي</w:t>
      </w:r>
      <w:r w:rsidRPr="00B11411">
        <w:rPr>
          <w:rFonts w:cs="B Nazanin" w:hint="cs"/>
          <w:sz w:val="28"/>
          <w:szCs w:val="28"/>
          <w:rtl/>
          <w:lang w:bidi="fa-IR"/>
        </w:rPr>
        <w:t xml:space="preserve"> و جنوب</w:t>
      </w:r>
      <w:r w:rsidR="00C34D3E">
        <w:rPr>
          <w:rFonts w:cs="B Nazanin" w:hint="cs"/>
          <w:sz w:val="28"/>
          <w:szCs w:val="28"/>
          <w:rtl/>
          <w:lang w:bidi="fa-IR"/>
        </w:rPr>
        <w:t>ي</w:t>
      </w:r>
      <w:r w:rsidRPr="00B11411">
        <w:rPr>
          <w:rFonts w:cs="B Nazanin" w:hint="cs"/>
          <w:sz w:val="28"/>
          <w:szCs w:val="28"/>
          <w:rtl/>
          <w:lang w:bidi="fa-IR"/>
        </w:rPr>
        <w:t xml:space="preserve"> </w:t>
      </w:r>
      <w:r w:rsidR="00C34D3E" w:rsidRPr="00B11411">
        <w:rPr>
          <w:rFonts w:cs="B Nazanin" w:hint="cs"/>
          <w:sz w:val="28"/>
          <w:szCs w:val="28"/>
          <w:rtl/>
          <w:lang w:bidi="fa-IR"/>
        </w:rPr>
        <w:t xml:space="preserve">تقسیم </w:t>
      </w:r>
      <w:r w:rsidR="00C34D3E">
        <w:rPr>
          <w:rFonts w:cs="B Nazanin" w:hint="cs"/>
          <w:sz w:val="28"/>
          <w:szCs w:val="28"/>
          <w:rtl/>
          <w:lang w:bidi="fa-IR"/>
        </w:rPr>
        <w:t>مي شد. اين تقسيم</w:t>
      </w:r>
      <w:r w:rsidRPr="00B11411">
        <w:rPr>
          <w:rFonts w:cs="B Nazanin" w:hint="cs"/>
          <w:sz w:val="28"/>
          <w:szCs w:val="28"/>
          <w:rtl/>
          <w:lang w:bidi="fa-IR"/>
        </w:rPr>
        <w:t xml:space="preserve"> بر </w:t>
      </w:r>
      <w:r w:rsidR="00C34D3E">
        <w:rPr>
          <w:rFonts w:cs="B Nazanin" w:hint="cs"/>
          <w:sz w:val="28"/>
          <w:szCs w:val="28"/>
          <w:rtl/>
          <w:lang w:bidi="fa-IR"/>
        </w:rPr>
        <w:t>اساس</w:t>
      </w:r>
      <w:r w:rsidRPr="00B11411">
        <w:rPr>
          <w:rFonts w:cs="B Nazanin" w:hint="cs"/>
          <w:sz w:val="28"/>
          <w:szCs w:val="28"/>
          <w:rtl/>
          <w:lang w:bidi="fa-IR"/>
        </w:rPr>
        <w:t xml:space="preserve"> حدود جغرافیایی </w:t>
      </w:r>
      <w:r w:rsidR="00C34D3E">
        <w:rPr>
          <w:rFonts w:cs="B Nazanin" w:hint="cs"/>
          <w:sz w:val="28"/>
          <w:szCs w:val="28"/>
          <w:rtl/>
          <w:lang w:bidi="fa-IR"/>
        </w:rPr>
        <w:t xml:space="preserve">و </w:t>
      </w:r>
      <w:r w:rsidRPr="00B11411">
        <w:rPr>
          <w:rFonts w:cs="B Nazanin" w:hint="cs"/>
          <w:sz w:val="28"/>
          <w:szCs w:val="28"/>
          <w:rtl/>
          <w:lang w:bidi="fa-IR"/>
        </w:rPr>
        <w:t>جهات چهارگانه</w:t>
      </w:r>
      <w:r w:rsidR="00C34D3E">
        <w:rPr>
          <w:rFonts w:cs="B Nazanin" w:hint="cs"/>
          <w:sz w:val="28"/>
          <w:szCs w:val="28"/>
          <w:rtl/>
          <w:lang w:bidi="fa-IR"/>
        </w:rPr>
        <w:t xml:space="preserve"> به شرح ذيل</w:t>
      </w:r>
      <w:r w:rsidRPr="00B11411">
        <w:rPr>
          <w:rFonts w:cs="B Nazanin" w:hint="cs"/>
          <w:sz w:val="28"/>
          <w:szCs w:val="28"/>
          <w:rtl/>
          <w:lang w:bidi="fa-IR"/>
        </w:rPr>
        <w:t xml:space="preserve"> متکی بوده </w:t>
      </w:r>
      <w:r w:rsidR="00C34D3E">
        <w:rPr>
          <w:rFonts w:cs="B Nazanin" w:hint="cs"/>
          <w:sz w:val="28"/>
          <w:szCs w:val="28"/>
          <w:rtl/>
          <w:lang w:bidi="fa-IR"/>
        </w:rPr>
        <w:t>است:</w:t>
      </w:r>
    </w:p>
    <w:p w:rsidR="00C34D3E" w:rsidRPr="00C34D3E" w:rsidRDefault="00B809C7" w:rsidP="00C34D3E">
      <w:pPr>
        <w:pStyle w:val="ListParagraph"/>
        <w:numPr>
          <w:ilvl w:val="0"/>
          <w:numId w:val="4"/>
        </w:numPr>
        <w:bidi/>
        <w:jc w:val="both"/>
        <w:rPr>
          <w:rFonts w:cs="B Nazanin"/>
          <w:sz w:val="28"/>
          <w:szCs w:val="28"/>
          <w:rtl/>
          <w:lang w:bidi="fa-IR"/>
        </w:rPr>
      </w:pPr>
      <w:r w:rsidRPr="00C34D3E">
        <w:rPr>
          <w:rFonts w:cs="B Nazanin" w:hint="cs"/>
          <w:sz w:val="28"/>
          <w:szCs w:val="28"/>
          <w:rtl/>
          <w:lang w:bidi="fa-IR"/>
        </w:rPr>
        <w:t xml:space="preserve">استان </w:t>
      </w:r>
      <w:r w:rsidR="00C34D3E" w:rsidRPr="00C34D3E">
        <w:rPr>
          <w:rFonts w:cs="B Nazanin" w:hint="cs"/>
          <w:sz w:val="28"/>
          <w:szCs w:val="28"/>
          <w:rtl/>
          <w:lang w:bidi="fa-IR"/>
        </w:rPr>
        <w:t xml:space="preserve">شمال </w:t>
      </w:r>
      <w:r w:rsidRPr="00C34D3E">
        <w:rPr>
          <w:rFonts w:cs="B Nazanin" w:hint="cs"/>
          <w:sz w:val="28"/>
          <w:szCs w:val="28"/>
          <w:rtl/>
          <w:lang w:bidi="fa-IR"/>
        </w:rPr>
        <w:t>شرقی خراسان و کرمان</w:t>
      </w:r>
    </w:p>
    <w:p w:rsidR="00C34D3E" w:rsidRDefault="00B809C7" w:rsidP="00C34D3E">
      <w:pPr>
        <w:pStyle w:val="ListParagraph"/>
        <w:numPr>
          <w:ilvl w:val="0"/>
          <w:numId w:val="4"/>
        </w:numPr>
        <w:bidi/>
        <w:jc w:val="both"/>
        <w:rPr>
          <w:rFonts w:cs="B Nazanin"/>
          <w:sz w:val="28"/>
          <w:szCs w:val="28"/>
          <w:lang w:bidi="fa-IR"/>
        </w:rPr>
      </w:pPr>
      <w:r w:rsidRPr="00C34D3E">
        <w:rPr>
          <w:rFonts w:cs="B Nazanin" w:hint="cs"/>
          <w:sz w:val="28"/>
          <w:szCs w:val="28"/>
          <w:rtl/>
          <w:lang w:bidi="fa-IR"/>
        </w:rPr>
        <w:t>استان غرب</w:t>
      </w:r>
      <w:r w:rsidR="00C34D3E">
        <w:rPr>
          <w:rFonts w:cs="B Nazanin" w:hint="cs"/>
          <w:sz w:val="28"/>
          <w:szCs w:val="28"/>
          <w:rtl/>
          <w:lang w:bidi="fa-IR"/>
        </w:rPr>
        <w:t>ي</w:t>
      </w:r>
      <w:r w:rsidRPr="00C34D3E">
        <w:rPr>
          <w:rFonts w:cs="B Nazanin" w:hint="cs"/>
          <w:sz w:val="28"/>
          <w:szCs w:val="28"/>
          <w:rtl/>
          <w:lang w:bidi="fa-IR"/>
        </w:rPr>
        <w:t xml:space="preserve"> شامل عراق و بین النهرین</w:t>
      </w:r>
    </w:p>
    <w:p w:rsidR="00C34D3E" w:rsidRDefault="00B809C7" w:rsidP="00C34D3E">
      <w:pPr>
        <w:pStyle w:val="ListParagraph"/>
        <w:numPr>
          <w:ilvl w:val="0"/>
          <w:numId w:val="4"/>
        </w:numPr>
        <w:bidi/>
        <w:jc w:val="both"/>
        <w:rPr>
          <w:rFonts w:cs="B Nazanin"/>
          <w:sz w:val="28"/>
          <w:szCs w:val="28"/>
          <w:lang w:bidi="fa-IR"/>
        </w:rPr>
      </w:pPr>
      <w:r w:rsidRPr="00C34D3E">
        <w:rPr>
          <w:rFonts w:cs="B Nazanin" w:hint="cs"/>
          <w:sz w:val="28"/>
          <w:szCs w:val="28"/>
          <w:rtl/>
          <w:lang w:bidi="fa-IR"/>
        </w:rPr>
        <w:t>استان شمال</w:t>
      </w:r>
      <w:r w:rsidR="00C34D3E">
        <w:rPr>
          <w:rFonts w:cs="B Nazanin" w:hint="cs"/>
          <w:sz w:val="28"/>
          <w:szCs w:val="28"/>
          <w:rtl/>
          <w:lang w:bidi="fa-IR"/>
        </w:rPr>
        <w:t>ي</w:t>
      </w:r>
      <w:r w:rsidRPr="00C34D3E">
        <w:rPr>
          <w:rFonts w:cs="B Nazanin" w:hint="cs"/>
          <w:sz w:val="28"/>
          <w:szCs w:val="28"/>
          <w:rtl/>
          <w:lang w:bidi="fa-IR"/>
        </w:rPr>
        <w:t xml:space="preserve"> شامل ارمن و آذربایجان</w:t>
      </w:r>
    </w:p>
    <w:p w:rsidR="00B809C7" w:rsidRPr="00C34D3E" w:rsidRDefault="00B809C7" w:rsidP="00C34D3E">
      <w:pPr>
        <w:pStyle w:val="ListParagraph"/>
        <w:numPr>
          <w:ilvl w:val="0"/>
          <w:numId w:val="4"/>
        </w:numPr>
        <w:bidi/>
        <w:jc w:val="both"/>
        <w:rPr>
          <w:rFonts w:cs="B Nazanin"/>
          <w:sz w:val="28"/>
          <w:szCs w:val="28"/>
          <w:lang w:bidi="fa-IR"/>
        </w:rPr>
      </w:pPr>
      <w:r w:rsidRPr="00C34D3E">
        <w:rPr>
          <w:rFonts w:cs="B Nazanin" w:hint="cs"/>
          <w:sz w:val="28"/>
          <w:szCs w:val="28"/>
          <w:rtl/>
          <w:lang w:bidi="fa-IR"/>
        </w:rPr>
        <w:t>استان جنوب</w:t>
      </w:r>
      <w:r w:rsidR="00C34D3E">
        <w:rPr>
          <w:rFonts w:cs="B Nazanin" w:hint="cs"/>
          <w:sz w:val="28"/>
          <w:szCs w:val="28"/>
          <w:rtl/>
          <w:lang w:bidi="fa-IR"/>
        </w:rPr>
        <w:t>ي</w:t>
      </w:r>
      <w:r w:rsidRPr="00C34D3E">
        <w:rPr>
          <w:rFonts w:cs="B Nazanin" w:hint="cs"/>
          <w:sz w:val="28"/>
          <w:szCs w:val="28"/>
          <w:rtl/>
          <w:lang w:bidi="fa-IR"/>
        </w:rPr>
        <w:t xml:space="preserve"> شامل فارس و خوزستان</w:t>
      </w:r>
    </w:p>
    <w:p w:rsidR="002B1111" w:rsidRPr="0000037A" w:rsidRDefault="0000037A" w:rsidP="00C821B1">
      <w:pPr>
        <w:bidi/>
        <w:jc w:val="both"/>
        <w:rPr>
          <w:rFonts w:cs="B Nazanin"/>
          <w:b/>
          <w:bCs/>
          <w:sz w:val="28"/>
          <w:szCs w:val="28"/>
          <w:rtl/>
          <w:lang w:bidi="fa-IR"/>
        </w:rPr>
      </w:pPr>
      <w:r w:rsidRPr="0000037A">
        <w:rPr>
          <w:rFonts w:cs="B Nazanin" w:hint="cs"/>
          <w:b/>
          <w:bCs/>
          <w:sz w:val="28"/>
          <w:szCs w:val="28"/>
          <w:rtl/>
          <w:lang w:bidi="fa-IR"/>
        </w:rPr>
        <w:t xml:space="preserve">پس از اسلام: </w:t>
      </w:r>
    </w:p>
    <w:p w:rsidR="00F5153C" w:rsidRPr="00B11411" w:rsidRDefault="0000037A" w:rsidP="00C34D3E">
      <w:pPr>
        <w:bidi/>
        <w:ind w:left="360"/>
        <w:jc w:val="both"/>
        <w:rPr>
          <w:rFonts w:cs="B Nazanin"/>
          <w:sz w:val="28"/>
          <w:szCs w:val="28"/>
          <w:rtl/>
          <w:lang w:bidi="fa-IR"/>
        </w:rPr>
      </w:pPr>
      <w:r w:rsidRPr="00B11411">
        <w:rPr>
          <w:rFonts w:cs="B Nazanin" w:hint="cs"/>
          <w:sz w:val="28"/>
          <w:szCs w:val="28"/>
          <w:rtl/>
          <w:lang w:bidi="fa-IR"/>
        </w:rPr>
        <w:t xml:space="preserve">بعد از حمله اعراب و تسلط آنها بر ایران تا مدتها تقسیم کشور به چند بخش یا استان مفهومی نداشت. </w:t>
      </w:r>
      <w:r w:rsidR="00F5153C" w:rsidRPr="00B11411">
        <w:rPr>
          <w:rFonts w:cs="B Nazanin" w:hint="cs"/>
          <w:sz w:val="28"/>
          <w:szCs w:val="28"/>
          <w:rtl/>
          <w:lang w:bidi="fa-IR"/>
        </w:rPr>
        <w:t>برخی از نقاط مانند طبرستان</w:t>
      </w:r>
      <w:r w:rsidR="00C34D3E">
        <w:rPr>
          <w:rFonts w:cs="B Nazanin" w:hint="cs"/>
          <w:sz w:val="28"/>
          <w:szCs w:val="28"/>
          <w:rtl/>
          <w:lang w:bidi="fa-IR"/>
        </w:rPr>
        <w:t>،</w:t>
      </w:r>
      <w:r w:rsidR="00F5153C" w:rsidRPr="00B11411">
        <w:rPr>
          <w:rFonts w:cs="B Nazanin" w:hint="cs"/>
          <w:sz w:val="28"/>
          <w:szCs w:val="28"/>
          <w:rtl/>
          <w:lang w:bidi="fa-IR"/>
        </w:rPr>
        <w:t xml:space="preserve"> دیلمان یا گیلان از خلفا اطاعت نمی کردند. امرای محلی در این مناطق حکومت</w:t>
      </w:r>
      <w:r w:rsidR="00C34D3E">
        <w:rPr>
          <w:rFonts w:cs="B Nazanin" w:hint="cs"/>
          <w:sz w:val="28"/>
          <w:szCs w:val="28"/>
          <w:rtl/>
          <w:lang w:bidi="fa-IR"/>
        </w:rPr>
        <w:t>‌</w:t>
      </w:r>
      <w:r w:rsidR="00F5153C" w:rsidRPr="00B11411">
        <w:rPr>
          <w:rFonts w:cs="B Nazanin" w:hint="cs"/>
          <w:sz w:val="28"/>
          <w:szCs w:val="28"/>
          <w:rtl/>
          <w:lang w:bidi="fa-IR"/>
        </w:rPr>
        <w:t>های مستقل تشکیل داده بودند.</w:t>
      </w:r>
    </w:p>
    <w:p w:rsidR="00F5153C" w:rsidRPr="00B11411" w:rsidRDefault="00F5153C" w:rsidP="00EA7E0D">
      <w:pPr>
        <w:bidi/>
        <w:ind w:left="360"/>
        <w:jc w:val="both"/>
        <w:rPr>
          <w:rFonts w:cs="B Nazanin"/>
          <w:sz w:val="28"/>
          <w:szCs w:val="28"/>
          <w:rtl/>
          <w:lang w:bidi="fa-IR"/>
        </w:rPr>
      </w:pPr>
      <w:r w:rsidRPr="00B11411">
        <w:rPr>
          <w:rFonts w:cs="B Nazanin" w:hint="cs"/>
          <w:sz w:val="28"/>
          <w:szCs w:val="28"/>
          <w:rtl/>
          <w:lang w:bidi="fa-IR"/>
        </w:rPr>
        <w:t xml:space="preserve">پس از آن که نفوذ خلفای بغداد </w:t>
      </w:r>
      <w:r>
        <w:rPr>
          <w:rFonts w:cs="B Nazanin" w:hint="cs"/>
          <w:sz w:val="28"/>
          <w:szCs w:val="28"/>
          <w:rtl/>
          <w:lang w:bidi="fa-IR"/>
        </w:rPr>
        <w:t>کاهش یافت و دولت</w:t>
      </w:r>
      <w:r w:rsidR="00C34D3E">
        <w:rPr>
          <w:rFonts w:cs="B Nazanin" w:hint="cs"/>
          <w:sz w:val="28"/>
          <w:szCs w:val="28"/>
          <w:rtl/>
          <w:lang w:bidi="fa-IR"/>
        </w:rPr>
        <w:t>‌</w:t>
      </w:r>
      <w:r>
        <w:rPr>
          <w:rFonts w:cs="B Nazanin" w:hint="cs"/>
          <w:sz w:val="28"/>
          <w:szCs w:val="28"/>
          <w:rtl/>
          <w:lang w:bidi="fa-IR"/>
        </w:rPr>
        <w:t xml:space="preserve">های نیمه مستقل </w:t>
      </w:r>
      <w:r w:rsidRPr="00B11411">
        <w:rPr>
          <w:rFonts w:cs="B Nazanin" w:hint="cs"/>
          <w:sz w:val="28"/>
          <w:szCs w:val="28"/>
          <w:rtl/>
          <w:lang w:bidi="fa-IR"/>
        </w:rPr>
        <w:t>نظیر طاهریان، صفاریان، سامانیان، آل زیار و آل بویه و غیره یکی بعد از دیگری بر روی کارآمدند ایران به صورت یکپارچه نبوده و حوزه های قدرت در نقاط مختلف وجود داشت.</w:t>
      </w:r>
      <w:r w:rsidR="00EA7E0D">
        <w:rPr>
          <w:rFonts w:cs="B Nazanin" w:hint="cs"/>
          <w:sz w:val="28"/>
          <w:szCs w:val="28"/>
          <w:rtl/>
          <w:lang w:bidi="fa-IR"/>
        </w:rPr>
        <w:t xml:space="preserve"> </w:t>
      </w:r>
      <w:r w:rsidRPr="00B11411">
        <w:rPr>
          <w:rFonts w:cs="B Nazanin" w:hint="cs"/>
          <w:sz w:val="28"/>
          <w:szCs w:val="28"/>
          <w:rtl/>
          <w:lang w:bidi="fa-IR"/>
        </w:rPr>
        <w:t>در این دوره ها و پس از آن تا دوره حکومت مغول</w:t>
      </w:r>
      <w:r w:rsidR="00EA7E0D">
        <w:rPr>
          <w:rFonts w:cs="B Nazanin" w:hint="cs"/>
          <w:sz w:val="28"/>
          <w:szCs w:val="28"/>
          <w:rtl/>
          <w:lang w:bidi="fa-IR"/>
        </w:rPr>
        <w:t xml:space="preserve"> اطلاعات کافی در این زمینه </w:t>
      </w:r>
      <w:r w:rsidR="00C34D3E">
        <w:rPr>
          <w:rFonts w:cs="B Nazanin" w:hint="cs"/>
          <w:sz w:val="28"/>
          <w:szCs w:val="28"/>
          <w:rtl/>
          <w:lang w:bidi="fa-IR"/>
        </w:rPr>
        <w:t xml:space="preserve">تقسيمات كشوري </w:t>
      </w:r>
      <w:r w:rsidR="00EA7E0D">
        <w:rPr>
          <w:rFonts w:cs="B Nazanin" w:hint="cs"/>
          <w:sz w:val="28"/>
          <w:szCs w:val="28"/>
          <w:rtl/>
          <w:lang w:bidi="fa-IR"/>
        </w:rPr>
        <w:t>وجود</w:t>
      </w:r>
      <w:r w:rsidR="00C34D3E">
        <w:rPr>
          <w:rFonts w:cs="B Nazanin" w:hint="cs"/>
          <w:sz w:val="28"/>
          <w:szCs w:val="28"/>
          <w:rtl/>
          <w:lang w:bidi="fa-IR"/>
        </w:rPr>
        <w:t xml:space="preserve"> ندارد</w:t>
      </w:r>
      <w:r w:rsidR="00EA7E0D">
        <w:rPr>
          <w:rFonts w:cs="B Nazanin" w:hint="cs"/>
          <w:sz w:val="28"/>
          <w:szCs w:val="28"/>
          <w:rtl/>
          <w:lang w:bidi="fa-IR"/>
        </w:rPr>
        <w:t>.</w:t>
      </w:r>
    </w:p>
    <w:p w:rsidR="00F5153C" w:rsidRPr="00B11411" w:rsidRDefault="00F5153C" w:rsidP="00C34D3E">
      <w:pPr>
        <w:bidi/>
        <w:ind w:left="360"/>
        <w:jc w:val="both"/>
        <w:rPr>
          <w:rFonts w:cs="B Nazanin"/>
          <w:sz w:val="28"/>
          <w:szCs w:val="28"/>
          <w:rtl/>
          <w:lang w:bidi="fa-IR"/>
        </w:rPr>
      </w:pPr>
      <w:r w:rsidRPr="00B11411">
        <w:rPr>
          <w:rFonts w:cs="B Nazanin" w:hint="cs"/>
          <w:sz w:val="28"/>
          <w:szCs w:val="28"/>
          <w:rtl/>
          <w:lang w:bidi="fa-IR"/>
        </w:rPr>
        <w:t>اگاهی</w:t>
      </w:r>
      <w:r w:rsidR="00EA7E0D">
        <w:rPr>
          <w:rFonts w:cs="B Nazanin" w:hint="cs"/>
          <w:sz w:val="28"/>
          <w:szCs w:val="28"/>
          <w:rtl/>
          <w:lang w:bidi="fa-IR"/>
        </w:rPr>
        <w:t>‌</w:t>
      </w:r>
      <w:r w:rsidRPr="00B11411">
        <w:rPr>
          <w:rFonts w:cs="B Nazanin" w:hint="cs"/>
          <w:sz w:val="28"/>
          <w:szCs w:val="28"/>
          <w:rtl/>
          <w:lang w:bidi="fa-IR"/>
        </w:rPr>
        <w:t>هایی که حمدالله مستوفی در تاریخ گزیده می</w:t>
      </w:r>
      <w:r w:rsidR="00C34D3E">
        <w:rPr>
          <w:rFonts w:cs="B Nazanin" w:hint="cs"/>
          <w:sz w:val="28"/>
          <w:szCs w:val="28"/>
          <w:rtl/>
          <w:lang w:bidi="fa-IR"/>
        </w:rPr>
        <w:t>‌</w:t>
      </w:r>
      <w:r w:rsidRPr="00B11411">
        <w:rPr>
          <w:rFonts w:cs="B Nazanin" w:hint="cs"/>
          <w:sz w:val="28"/>
          <w:szCs w:val="28"/>
          <w:rtl/>
          <w:lang w:bidi="fa-IR"/>
        </w:rPr>
        <w:t>دهد ایران در دوره شاهان مغول شامل 20 بخش بوده که عبارتند از : عراق</w:t>
      </w:r>
      <w:r w:rsidR="00C34D3E">
        <w:rPr>
          <w:rFonts w:cs="B Nazanin" w:hint="cs"/>
          <w:sz w:val="28"/>
          <w:szCs w:val="28"/>
          <w:rtl/>
          <w:lang w:bidi="fa-IR"/>
        </w:rPr>
        <w:t>‌</w:t>
      </w:r>
      <w:r w:rsidRPr="00B11411">
        <w:rPr>
          <w:rFonts w:cs="B Nazanin" w:hint="cs"/>
          <w:sz w:val="28"/>
          <w:szCs w:val="28"/>
          <w:rtl/>
          <w:lang w:bidi="fa-IR"/>
        </w:rPr>
        <w:t xml:space="preserve">عرب، عراق عجم، آذربایجان، اران و مغان، شیروان، گرجستان، ملک روم، ولایت ارمن، دیار بکر و ربیعه، کردستان، خوزستان، فارس، شبانکاره، کرمان و مکران و هرمز، </w:t>
      </w:r>
      <w:r w:rsidRPr="00443012">
        <w:rPr>
          <w:rFonts w:cs="B Nazanin" w:hint="cs"/>
          <w:sz w:val="28"/>
          <w:szCs w:val="28"/>
          <w:rtl/>
          <w:lang w:bidi="fa-IR"/>
        </w:rPr>
        <w:t>مفازه</w:t>
      </w:r>
      <w:r w:rsidRPr="00B11411">
        <w:rPr>
          <w:rFonts w:cs="B Nazanin" w:hint="cs"/>
          <w:sz w:val="28"/>
          <w:szCs w:val="28"/>
          <w:rtl/>
          <w:lang w:bidi="fa-IR"/>
        </w:rPr>
        <w:t xml:space="preserve"> میان کرمان و سیستان، قهستان و نیمروز و زاولستان، خراسان، مازندران، قومس و جزجان، گیلان.</w:t>
      </w:r>
    </w:p>
    <w:p w:rsidR="0000037A" w:rsidRPr="00B11411" w:rsidRDefault="00F5153C" w:rsidP="00F5153C">
      <w:pPr>
        <w:bidi/>
        <w:ind w:left="360"/>
        <w:jc w:val="both"/>
        <w:rPr>
          <w:rFonts w:cs="B Nazanin"/>
          <w:sz w:val="28"/>
          <w:szCs w:val="28"/>
          <w:rtl/>
          <w:lang w:bidi="fa-IR"/>
        </w:rPr>
      </w:pPr>
      <w:r w:rsidRPr="00B11411">
        <w:rPr>
          <w:rFonts w:cs="B Nazanin" w:hint="cs"/>
          <w:sz w:val="28"/>
          <w:szCs w:val="28"/>
          <w:rtl/>
          <w:lang w:bidi="fa-IR"/>
        </w:rPr>
        <w:t>این تقسیمات پس از مغول اندک اندک فراموش شد و بالاخره در دوران صفویه تقسیمات جدیدی ترتیب یافت</w:t>
      </w:r>
      <w:r w:rsidR="00DA0420">
        <w:rPr>
          <w:rFonts w:cs="B Nazanin" w:hint="cs"/>
          <w:sz w:val="28"/>
          <w:szCs w:val="28"/>
          <w:rtl/>
          <w:lang w:bidi="fa-IR"/>
        </w:rPr>
        <w:t>.</w:t>
      </w:r>
      <w:r w:rsidRPr="00B11411">
        <w:rPr>
          <w:rFonts w:cs="B Nazanin" w:hint="cs"/>
          <w:sz w:val="28"/>
          <w:szCs w:val="28"/>
          <w:rtl/>
          <w:lang w:bidi="fa-IR"/>
        </w:rPr>
        <w:t xml:space="preserve"> براساس برخی از مدارک در زمان شاه اسماعیل اول، ایران 19 ایالت داشته است.</w:t>
      </w:r>
      <w:r w:rsidR="0000037A" w:rsidRPr="00B11411">
        <w:rPr>
          <w:rFonts w:cs="B Nazanin"/>
          <w:sz w:val="28"/>
          <w:szCs w:val="28"/>
          <w:rtl/>
          <w:lang w:bidi="fa-IR"/>
        </w:rPr>
        <w:br w:type="page"/>
      </w:r>
    </w:p>
    <w:p w:rsidR="0000037A" w:rsidRPr="00EA6D01" w:rsidRDefault="0000037A" w:rsidP="0000037A">
      <w:pPr>
        <w:bidi/>
        <w:ind w:left="360"/>
        <w:jc w:val="both"/>
        <w:rPr>
          <w:rFonts w:cs="B Nazanin"/>
          <w:b/>
          <w:bCs/>
          <w:color w:val="000000" w:themeColor="text1"/>
          <w:sz w:val="28"/>
          <w:szCs w:val="28"/>
          <w:rtl/>
          <w:lang w:bidi="fa-IR"/>
        </w:rPr>
      </w:pPr>
      <w:r w:rsidRPr="00EA6D01">
        <w:rPr>
          <w:rFonts w:cs="B Nazanin" w:hint="cs"/>
          <w:b/>
          <w:bCs/>
          <w:color w:val="000000" w:themeColor="text1"/>
          <w:sz w:val="28"/>
          <w:szCs w:val="28"/>
          <w:rtl/>
          <w:lang w:bidi="fa-IR"/>
        </w:rPr>
        <w:lastRenderedPageBreak/>
        <w:t>نخستین قانون تقسیمات کشوری (قانون ایالات و ولایت)</w:t>
      </w:r>
    </w:p>
    <w:p w:rsidR="0000037A" w:rsidRPr="002A4270" w:rsidRDefault="0000037A" w:rsidP="00B418B0">
      <w:pPr>
        <w:bidi/>
        <w:ind w:left="360"/>
        <w:jc w:val="both"/>
        <w:rPr>
          <w:rFonts w:cs="B Nazanin"/>
          <w:color w:val="000000" w:themeColor="text1"/>
          <w:sz w:val="28"/>
          <w:szCs w:val="28"/>
          <w:rtl/>
          <w:lang w:bidi="fa-IR"/>
        </w:rPr>
      </w:pPr>
      <w:r w:rsidRPr="00EA6D01">
        <w:rPr>
          <w:rFonts w:cs="B Nazanin" w:hint="cs"/>
          <w:color w:val="000000" w:themeColor="text1"/>
          <w:sz w:val="28"/>
          <w:szCs w:val="28"/>
          <w:rtl/>
          <w:lang w:bidi="fa-IR"/>
        </w:rPr>
        <w:t>از دوره فتحعلی شاه تا نهضت مشروطیت، در تقسیمات کشوری تغییراتی حاصل نشد. پس از نهضت مشروطیت در اولین دوره قانون</w:t>
      </w:r>
      <w:r w:rsidR="00DA0420">
        <w:rPr>
          <w:rFonts w:cs="B Nazanin" w:hint="cs"/>
          <w:color w:val="000000" w:themeColor="text1"/>
          <w:sz w:val="28"/>
          <w:szCs w:val="28"/>
          <w:rtl/>
          <w:lang w:bidi="fa-IR"/>
        </w:rPr>
        <w:t>‌</w:t>
      </w:r>
      <w:r w:rsidRPr="00EA6D01">
        <w:rPr>
          <w:rFonts w:cs="B Nazanin" w:hint="cs"/>
          <w:color w:val="000000" w:themeColor="text1"/>
          <w:sz w:val="28"/>
          <w:szCs w:val="28"/>
          <w:rtl/>
          <w:lang w:bidi="fa-IR"/>
        </w:rPr>
        <w:t>گذاری به سال 1285هجری شمسی، تحت عنوان قانون تشکیلات ایالات و ولایت به تصویب رسید.</w:t>
      </w:r>
      <w:r w:rsidR="00EA6D01">
        <w:rPr>
          <w:rFonts w:cs="B Nazanin" w:hint="cs"/>
          <w:color w:val="000000" w:themeColor="text1"/>
          <w:sz w:val="28"/>
          <w:szCs w:val="28"/>
          <w:rtl/>
          <w:lang w:bidi="fa-IR"/>
        </w:rPr>
        <w:t xml:space="preserve"> </w:t>
      </w:r>
      <w:r w:rsidRPr="00EA6D01">
        <w:rPr>
          <w:rFonts w:cs="B Nazanin" w:hint="cs"/>
          <w:color w:val="000000" w:themeColor="text1"/>
          <w:sz w:val="28"/>
          <w:szCs w:val="28"/>
          <w:rtl/>
          <w:lang w:bidi="fa-IR"/>
        </w:rPr>
        <w:t xml:space="preserve">در تعریف ایالت و ولایت چنین آمده است </w:t>
      </w:r>
      <w:r w:rsidRPr="002A4270">
        <w:rPr>
          <w:rFonts w:cs="B Nazanin" w:hint="cs"/>
          <w:color w:val="000000" w:themeColor="text1"/>
          <w:sz w:val="28"/>
          <w:szCs w:val="28"/>
          <w:rtl/>
          <w:lang w:bidi="fa-IR"/>
        </w:rPr>
        <w:t xml:space="preserve">«ایالت قسمتی از مملکت است که دارای حکومت مرکزی بوده و ولایت، حاکم نشین جزء و توابع </w:t>
      </w:r>
      <w:r w:rsidR="00B418B0" w:rsidRPr="002A4270">
        <w:rPr>
          <w:rFonts w:cs="B Nazanin" w:hint="cs"/>
          <w:color w:val="000000" w:themeColor="text1"/>
          <w:sz w:val="28"/>
          <w:szCs w:val="28"/>
          <w:rtl/>
          <w:lang w:bidi="fa-IR"/>
        </w:rPr>
        <w:t>مي‌‌</w:t>
      </w:r>
      <w:r w:rsidRPr="002A4270">
        <w:rPr>
          <w:rFonts w:cs="B Nazanin" w:hint="cs"/>
          <w:color w:val="000000" w:themeColor="text1"/>
          <w:sz w:val="28"/>
          <w:szCs w:val="28"/>
          <w:rtl/>
          <w:lang w:bidi="fa-IR"/>
        </w:rPr>
        <w:t>باشد، اعم از حکومت تابع پایتخت یا تابع مرکز ولایتی»</w:t>
      </w:r>
    </w:p>
    <w:p w:rsidR="00F83A59" w:rsidRPr="002A4270" w:rsidRDefault="00F83A59" w:rsidP="00F83A59">
      <w:pPr>
        <w:bidi/>
        <w:ind w:left="360"/>
        <w:jc w:val="both"/>
        <w:rPr>
          <w:rFonts w:cs="B Nazanin"/>
          <w:b/>
          <w:bCs/>
          <w:color w:val="000000" w:themeColor="text1"/>
          <w:sz w:val="28"/>
          <w:szCs w:val="28"/>
          <w:rtl/>
          <w:lang w:bidi="fa-IR"/>
        </w:rPr>
      </w:pPr>
      <w:r w:rsidRPr="002A4270">
        <w:rPr>
          <w:rFonts w:cs="B Nazanin" w:hint="cs"/>
          <w:b/>
          <w:bCs/>
          <w:color w:val="000000" w:themeColor="text1"/>
          <w:sz w:val="28"/>
          <w:szCs w:val="28"/>
          <w:rtl/>
          <w:lang w:bidi="fa-IR"/>
        </w:rPr>
        <w:t>دومین قانون تقسیمات کشور (سال 1316)</w:t>
      </w:r>
    </w:p>
    <w:p w:rsidR="00F83A59" w:rsidRDefault="00B418B0" w:rsidP="00B64E97">
      <w:pPr>
        <w:bidi/>
        <w:ind w:left="360"/>
        <w:jc w:val="both"/>
        <w:rPr>
          <w:rFonts w:cs="B Nazanin"/>
          <w:color w:val="000000" w:themeColor="text1"/>
          <w:sz w:val="28"/>
          <w:szCs w:val="28"/>
          <w:rtl/>
          <w:lang w:bidi="fa-IR"/>
        </w:rPr>
      </w:pPr>
      <w:r w:rsidRPr="002A4270">
        <w:rPr>
          <w:rFonts w:cs="B Nazanin" w:hint="cs"/>
          <w:color w:val="000000" w:themeColor="text1"/>
          <w:sz w:val="28"/>
          <w:szCs w:val="28"/>
          <w:rtl/>
          <w:lang w:bidi="fa-IR"/>
        </w:rPr>
        <w:t xml:space="preserve">در </w:t>
      </w:r>
      <w:r w:rsidR="00F83A59" w:rsidRPr="002A4270">
        <w:rPr>
          <w:rFonts w:cs="B Nazanin" w:hint="cs"/>
          <w:color w:val="000000" w:themeColor="text1"/>
          <w:sz w:val="28"/>
          <w:szCs w:val="28"/>
          <w:rtl/>
          <w:lang w:bidi="fa-IR"/>
        </w:rPr>
        <w:t xml:space="preserve">16 آبانماه 1316 هجری شمسی که قانون، تقسیمات کشور و وظایف فرمانداران و بخشداران </w:t>
      </w:r>
      <w:r w:rsidRPr="002A4270">
        <w:rPr>
          <w:rFonts w:cs="B Nazanin" w:hint="cs"/>
          <w:color w:val="000000" w:themeColor="text1"/>
          <w:sz w:val="28"/>
          <w:szCs w:val="28"/>
          <w:rtl/>
          <w:lang w:bidi="fa-IR"/>
        </w:rPr>
        <w:t xml:space="preserve">به </w:t>
      </w:r>
      <w:r w:rsidR="00F83A59" w:rsidRPr="002A4270">
        <w:rPr>
          <w:rFonts w:cs="B Nazanin" w:hint="cs"/>
          <w:color w:val="000000" w:themeColor="text1"/>
          <w:sz w:val="28"/>
          <w:szCs w:val="28"/>
          <w:rtl/>
          <w:lang w:bidi="fa-IR"/>
        </w:rPr>
        <w:t xml:space="preserve">تصویب </w:t>
      </w:r>
      <w:r w:rsidRPr="002A4270">
        <w:rPr>
          <w:rFonts w:cs="B Nazanin" w:hint="cs"/>
          <w:color w:val="000000" w:themeColor="text1"/>
          <w:sz w:val="28"/>
          <w:szCs w:val="28"/>
          <w:rtl/>
          <w:lang w:bidi="fa-IR"/>
        </w:rPr>
        <w:t xml:space="preserve">رسيد كه </w:t>
      </w:r>
      <w:r w:rsidR="00F83A59" w:rsidRPr="002A4270">
        <w:rPr>
          <w:rFonts w:cs="B Nazanin" w:hint="cs"/>
          <w:color w:val="000000" w:themeColor="text1"/>
          <w:sz w:val="28"/>
          <w:szCs w:val="28"/>
          <w:rtl/>
          <w:lang w:bidi="fa-IR"/>
        </w:rPr>
        <w:t>تغییرات مهمی در</w:t>
      </w:r>
      <w:r w:rsidR="00B64E97" w:rsidRPr="002A4270">
        <w:rPr>
          <w:rFonts w:cs="B Nazanin" w:hint="cs"/>
          <w:color w:val="000000" w:themeColor="text1"/>
          <w:sz w:val="28"/>
          <w:szCs w:val="28"/>
          <w:rtl/>
          <w:lang w:bidi="fa-IR"/>
        </w:rPr>
        <w:t xml:space="preserve"> محدوده تقسیمات کشوری به عمل نياورد</w:t>
      </w:r>
      <w:r w:rsidR="00F83A59" w:rsidRPr="002A4270">
        <w:rPr>
          <w:rFonts w:cs="B Nazanin" w:hint="cs"/>
          <w:color w:val="000000" w:themeColor="text1"/>
          <w:sz w:val="28"/>
          <w:szCs w:val="28"/>
          <w:rtl/>
          <w:lang w:bidi="fa-IR"/>
        </w:rPr>
        <w:t>.</w:t>
      </w:r>
      <w:r w:rsidR="00F83A59" w:rsidRPr="00F83A59">
        <w:rPr>
          <w:rFonts w:cs="B Nazanin" w:hint="cs"/>
          <w:color w:val="000000" w:themeColor="text1"/>
          <w:sz w:val="28"/>
          <w:szCs w:val="28"/>
          <w:rtl/>
          <w:lang w:bidi="fa-IR"/>
        </w:rPr>
        <w:t xml:space="preserve"> </w:t>
      </w:r>
    </w:p>
    <w:p w:rsidR="006510B4" w:rsidRPr="006510B4" w:rsidRDefault="006510B4" w:rsidP="006510B4">
      <w:pPr>
        <w:bidi/>
        <w:ind w:left="360"/>
        <w:jc w:val="both"/>
        <w:rPr>
          <w:rFonts w:cs="B Nazanin"/>
          <w:b/>
          <w:bCs/>
          <w:color w:val="000000" w:themeColor="text1"/>
          <w:sz w:val="28"/>
          <w:szCs w:val="28"/>
          <w:rtl/>
          <w:lang w:bidi="fa-IR"/>
        </w:rPr>
      </w:pPr>
      <w:r w:rsidRPr="006510B4">
        <w:rPr>
          <w:rFonts w:cs="B Nazanin" w:hint="cs"/>
          <w:b/>
          <w:bCs/>
          <w:color w:val="000000" w:themeColor="text1"/>
          <w:sz w:val="28"/>
          <w:szCs w:val="28"/>
          <w:rtl/>
          <w:lang w:bidi="fa-IR"/>
        </w:rPr>
        <w:t>پس از پیروزی انقلاب اسلامی</w:t>
      </w:r>
    </w:p>
    <w:p w:rsidR="00470095" w:rsidRDefault="006510B4" w:rsidP="006631DF">
      <w:pPr>
        <w:bidi/>
        <w:ind w:left="360"/>
        <w:jc w:val="both"/>
        <w:rPr>
          <w:rFonts w:cs="B Nazanin" w:hint="cs"/>
          <w:color w:val="000000" w:themeColor="text1"/>
          <w:sz w:val="28"/>
          <w:szCs w:val="28"/>
          <w:rtl/>
          <w:lang w:bidi="fa-IR"/>
        </w:rPr>
      </w:pPr>
      <w:r w:rsidRPr="006510B4">
        <w:rPr>
          <w:rFonts w:cs="B Nazanin" w:hint="cs"/>
          <w:color w:val="000000" w:themeColor="text1"/>
          <w:sz w:val="28"/>
          <w:szCs w:val="28"/>
          <w:rtl/>
          <w:lang w:bidi="fa-IR"/>
        </w:rPr>
        <w:t>پس از پیروزی انقلاب اسلامی ایران و در سال 1358، عمده تغییرات در تغییر نام عناصر و واحدهای تقسیمات کشوری بوده است</w:t>
      </w:r>
      <w:r>
        <w:rPr>
          <w:rFonts w:cs="B Nazanin" w:hint="cs"/>
          <w:color w:val="000000" w:themeColor="text1"/>
          <w:sz w:val="28"/>
          <w:szCs w:val="28"/>
          <w:rtl/>
          <w:lang w:bidi="fa-IR"/>
        </w:rPr>
        <w:t xml:space="preserve">. </w:t>
      </w:r>
      <w:r w:rsidR="00DE6BCC">
        <w:rPr>
          <w:rFonts w:cs="B Nazanin" w:hint="cs"/>
          <w:color w:val="000000" w:themeColor="text1"/>
          <w:sz w:val="28"/>
          <w:szCs w:val="28"/>
          <w:rtl/>
          <w:lang w:bidi="fa-IR"/>
        </w:rPr>
        <w:t xml:space="preserve">سپس </w:t>
      </w:r>
      <w:r w:rsidR="00DE6BCC" w:rsidRPr="006510B4">
        <w:rPr>
          <w:rFonts w:cs="B Nazanin" w:hint="cs"/>
          <w:color w:val="000000" w:themeColor="text1"/>
          <w:sz w:val="28"/>
          <w:szCs w:val="28"/>
          <w:rtl/>
          <w:lang w:bidi="fa-IR"/>
        </w:rPr>
        <w:t xml:space="preserve"> قانون سوم </w:t>
      </w:r>
      <w:r w:rsidR="00DE6BCC">
        <w:rPr>
          <w:rFonts w:cs="B Nazanin" w:hint="cs"/>
          <w:color w:val="000000" w:themeColor="text1"/>
          <w:sz w:val="28"/>
          <w:szCs w:val="28"/>
          <w:rtl/>
          <w:lang w:bidi="fa-IR"/>
        </w:rPr>
        <w:t xml:space="preserve">تحت عنوان </w:t>
      </w:r>
      <w:r w:rsidR="00D950E7" w:rsidRPr="00D950E7">
        <w:rPr>
          <w:rFonts w:cs="B Nazanin" w:hint="cs"/>
          <w:color w:val="000000" w:themeColor="text1"/>
          <w:sz w:val="28"/>
          <w:szCs w:val="28"/>
          <w:rtl/>
          <w:lang w:bidi="fa-IR"/>
        </w:rPr>
        <w:t>قانون تعاریف و ضوابط تقسیمات کشوری در سال 1362 به تصویب مجلس شورای اسلامی رسید. آئین نامه اجرایی قانون یاد شده نیز در سال 136</w:t>
      </w:r>
      <w:r w:rsidR="00DE6BCC">
        <w:rPr>
          <w:rFonts w:cs="B Nazanin" w:hint="cs"/>
          <w:color w:val="000000" w:themeColor="text1"/>
          <w:sz w:val="28"/>
          <w:szCs w:val="28"/>
          <w:rtl/>
          <w:lang w:bidi="fa-IR"/>
        </w:rPr>
        <w:t>3</w:t>
      </w:r>
      <w:r w:rsidR="00D950E7" w:rsidRPr="00D950E7">
        <w:rPr>
          <w:rFonts w:cs="B Nazanin" w:hint="cs"/>
          <w:color w:val="000000" w:themeColor="text1"/>
          <w:sz w:val="28"/>
          <w:szCs w:val="28"/>
          <w:rtl/>
          <w:lang w:bidi="fa-IR"/>
        </w:rPr>
        <w:t xml:space="preserve"> به تصویب هیات دولت می</w:t>
      </w:r>
      <w:r w:rsidR="00DE6BCC">
        <w:rPr>
          <w:rFonts w:cs="B Nazanin" w:hint="cs"/>
          <w:color w:val="000000" w:themeColor="text1"/>
          <w:sz w:val="28"/>
          <w:szCs w:val="28"/>
          <w:rtl/>
          <w:lang w:bidi="fa-IR"/>
        </w:rPr>
        <w:t>‌</w:t>
      </w:r>
      <w:r w:rsidR="00D950E7" w:rsidRPr="00D950E7">
        <w:rPr>
          <w:rFonts w:cs="B Nazanin" w:hint="cs"/>
          <w:color w:val="000000" w:themeColor="text1"/>
          <w:sz w:val="28"/>
          <w:szCs w:val="28"/>
          <w:rtl/>
          <w:lang w:bidi="fa-IR"/>
        </w:rPr>
        <w:t xml:space="preserve">رسد. </w:t>
      </w:r>
      <w:r w:rsidR="006631DF">
        <w:rPr>
          <w:rFonts w:cs="B Nazanin" w:hint="cs"/>
          <w:color w:val="000000" w:themeColor="text1"/>
          <w:sz w:val="28"/>
          <w:szCs w:val="28"/>
          <w:rtl/>
          <w:lang w:bidi="fa-IR"/>
        </w:rPr>
        <w:t xml:space="preserve">ضمن اینکه بندهایی از این قانون در سال 1389 مورد اصلاح قرار گرفت </w:t>
      </w:r>
      <w:r w:rsidR="00470095">
        <w:rPr>
          <w:rFonts w:cs="B Nazanin" w:hint="cs"/>
          <w:color w:val="000000" w:themeColor="text1"/>
          <w:sz w:val="28"/>
          <w:szCs w:val="28"/>
          <w:rtl/>
          <w:lang w:bidi="fa-IR"/>
        </w:rPr>
        <w:t>.</w:t>
      </w:r>
    </w:p>
    <w:p w:rsidR="00470095" w:rsidRPr="00CA1967" w:rsidRDefault="00470095" w:rsidP="00470095">
      <w:pPr>
        <w:bidi/>
        <w:ind w:left="360"/>
        <w:jc w:val="both"/>
        <w:rPr>
          <w:rFonts w:cs="B Nazanin" w:hint="cs"/>
          <w:b/>
          <w:bCs/>
          <w:color w:val="000000" w:themeColor="text1"/>
          <w:sz w:val="28"/>
          <w:szCs w:val="28"/>
          <w:rtl/>
          <w:lang w:bidi="fa-IR"/>
        </w:rPr>
      </w:pPr>
      <w:r w:rsidRPr="00CA1967">
        <w:rPr>
          <w:rFonts w:cs="B Nazanin" w:hint="cs"/>
          <w:b/>
          <w:bCs/>
          <w:color w:val="000000" w:themeColor="text1"/>
          <w:sz w:val="28"/>
          <w:szCs w:val="28"/>
          <w:rtl/>
          <w:lang w:bidi="fa-IR"/>
        </w:rPr>
        <w:t>قانون تعاریف و ضوابط تقسیمات کشوری مصوب 1362 دارای دو فصل می باشد:</w:t>
      </w:r>
    </w:p>
    <w:p w:rsidR="00B021B8" w:rsidRPr="00CA1967" w:rsidRDefault="00470095" w:rsidP="00B021B8">
      <w:pPr>
        <w:bidi/>
        <w:ind w:left="360"/>
        <w:jc w:val="both"/>
        <w:rPr>
          <w:rFonts w:cs="B Nazanin" w:hint="cs"/>
          <w:color w:val="000000" w:themeColor="text1"/>
          <w:sz w:val="28"/>
          <w:szCs w:val="28"/>
          <w:rtl/>
          <w:lang w:bidi="fa-IR"/>
        </w:rPr>
      </w:pPr>
      <w:r w:rsidRPr="00CA1967">
        <w:rPr>
          <w:rFonts w:cs="B Nazanin" w:hint="cs"/>
          <w:color w:val="000000" w:themeColor="text1"/>
          <w:sz w:val="28"/>
          <w:szCs w:val="28"/>
          <w:rtl/>
          <w:lang w:bidi="fa-IR"/>
        </w:rPr>
        <w:t xml:space="preserve">1ـ فصل اول </w:t>
      </w:r>
      <w:r w:rsidR="00B021B8" w:rsidRPr="00CA1967">
        <w:rPr>
          <w:rFonts w:cs="B Nazanin" w:hint="cs"/>
          <w:color w:val="000000" w:themeColor="text1"/>
          <w:sz w:val="28"/>
          <w:szCs w:val="28"/>
          <w:rtl/>
          <w:lang w:bidi="fa-IR"/>
        </w:rPr>
        <w:t>: تعاریف</w:t>
      </w:r>
    </w:p>
    <w:p w:rsidR="00D950E7" w:rsidRDefault="00B021B8" w:rsidP="00B021B8">
      <w:pPr>
        <w:bidi/>
        <w:ind w:left="360"/>
        <w:jc w:val="both"/>
        <w:rPr>
          <w:rFonts w:cs="B Nazanin" w:hint="cs"/>
          <w:color w:val="000000" w:themeColor="text1"/>
          <w:sz w:val="28"/>
          <w:szCs w:val="28"/>
          <w:rtl/>
          <w:lang w:bidi="fa-IR"/>
        </w:rPr>
      </w:pPr>
      <w:r w:rsidRPr="00CA1967">
        <w:rPr>
          <w:rFonts w:cs="B Nazanin" w:hint="cs"/>
          <w:color w:val="000000" w:themeColor="text1"/>
          <w:sz w:val="28"/>
          <w:szCs w:val="28"/>
          <w:rtl/>
          <w:lang w:bidi="fa-IR"/>
        </w:rPr>
        <w:t xml:space="preserve">2ـ فصل دوم : نظام </w:t>
      </w:r>
      <w:r w:rsidR="00D950E7">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تقسیمات کشوری </w:t>
      </w:r>
    </w:p>
    <w:p w:rsidR="00B021B8" w:rsidRPr="00CA1967" w:rsidRDefault="00B021B8" w:rsidP="00B021B8">
      <w:pPr>
        <w:bidi/>
        <w:ind w:left="360"/>
        <w:jc w:val="both"/>
        <w:rPr>
          <w:rFonts w:cs="B Nazanin"/>
          <w:color w:val="000000" w:themeColor="text1"/>
          <w:sz w:val="28"/>
          <w:szCs w:val="28"/>
          <w:rtl/>
          <w:lang w:bidi="fa-IR"/>
        </w:rPr>
      </w:pPr>
      <w:r>
        <w:rPr>
          <w:rFonts w:cs="B Nazanin" w:hint="cs"/>
          <w:color w:val="000000" w:themeColor="text1"/>
          <w:sz w:val="28"/>
          <w:szCs w:val="28"/>
          <w:rtl/>
          <w:lang w:bidi="fa-IR"/>
        </w:rPr>
        <w:t>عمدتاً تغییرات تقسیماتی شامل ایجاد، انتزاع، الحاق، تجمیع براساس مواد و شرایط تعریف شده در فصل اول مورد بررسی قرار می</w:t>
      </w:r>
      <w:r>
        <w:rPr>
          <w:rFonts w:cs="B Nazanin" w:hint="cs"/>
          <w:color w:val="000000" w:themeColor="text1"/>
          <w:sz w:val="28"/>
          <w:szCs w:val="28"/>
          <w:rtl/>
          <w:lang w:bidi="fa-IR"/>
        </w:rPr>
        <w:softHyphen/>
        <w:t xml:space="preserve">گیرد. </w:t>
      </w:r>
    </w:p>
    <w:sectPr w:rsidR="00B021B8" w:rsidRPr="00CA1967" w:rsidSect="0083069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9D8" w:rsidRDefault="006909D8" w:rsidP="007E7E8C">
      <w:pPr>
        <w:spacing w:after="0" w:line="240" w:lineRule="auto"/>
      </w:pPr>
      <w:r>
        <w:separator/>
      </w:r>
    </w:p>
  </w:endnote>
  <w:endnote w:type="continuationSeparator" w:id="1">
    <w:p w:rsidR="006909D8" w:rsidRDefault="006909D8" w:rsidP="007E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4870"/>
      <w:docPartObj>
        <w:docPartGallery w:val="Page Numbers (Bottom of Page)"/>
        <w:docPartUnique/>
      </w:docPartObj>
    </w:sdtPr>
    <w:sdtContent>
      <w:p w:rsidR="002E3318" w:rsidRDefault="002E3318">
        <w:pPr>
          <w:pStyle w:val="Footer"/>
          <w:jc w:val="center"/>
        </w:pPr>
        <w:fldSimple w:instr=" PAGE   \* MERGEFORMAT ">
          <w:r>
            <w:rPr>
              <w:noProof/>
            </w:rPr>
            <w:t>1</w:t>
          </w:r>
        </w:fldSimple>
      </w:p>
    </w:sdtContent>
  </w:sdt>
  <w:p w:rsidR="002E3318" w:rsidRDefault="002E3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9D8" w:rsidRDefault="006909D8" w:rsidP="007E7E8C">
      <w:pPr>
        <w:spacing w:after="0" w:line="240" w:lineRule="auto"/>
      </w:pPr>
      <w:r>
        <w:separator/>
      </w:r>
    </w:p>
  </w:footnote>
  <w:footnote w:type="continuationSeparator" w:id="1">
    <w:p w:rsidR="006909D8" w:rsidRDefault="006909D8" w:rsidP="007E7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233"/>
    <w:multiLevelType w:val="hybridMultilevel"/>
    <w:tmpl w:val="F4483856"/>
    <w:lvl w:ilvl="0" w:tplc="C19609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50CCE"/>
    <w:multiLevelType w:val="hybridMultilevel"/>
    <w:tmpl w:val="F538FC82"/>
    <w:lvl w:ilvl="0" w:tplc="23943E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E29B7"/>
    <w:multiLevelType w:val="hybridMultilevel"/>
    <w:tmpl w:val="F714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577EE"/>
    <w:multiLevelType w:val="hybridMultilevel"/>
    <w:tmpl w:val="4AD4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B20AB"/>
    <w:multiLevelType w:val="hybridMultilevel"/>
    <w:tmpl w:val="C9AA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A49FE"/>
    <w:multiLevelType w:val="hybridMultilevel"/>
    <w:tmpl w:val="A04ACEF6"/>
    <w:lvl w:ilvl="0" w:tplc="9BBAA2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10759"/>
    <w:multiLevelType w:val="hybridMultilevel"/>
    <w:tmpl w:val="ACFE0A2E"/>
    <w:lvl w:ilvl="0" w:tplc="4008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40730"/>
    <w:multiLevelType w:val="hybridMultilevel"/>
    <w:tmpl w:val="8F3C8F86"/>
    <w:lvl w:ilvl="0" w:tplc="3F7828A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9A1133"/>
    <w:rsid w:val="0000037A"/>
    <w:rsid w:val="000256DE"/>
    <w:rsid w:val="00036269"/>
    <w:rsid w:val="000F6902"/>
    <w:rsid w:val="00101C27"/>
    <w:rsid w:val="0011286E"/>
    <w:rsid w:val="00115209"/>
    <w:rsid w:val="00153133"/>
    <w:rsid w:val="001D6A7F"/>
    <w:rsid w:val="00225C3D"/>
    <w:rsid w:val="002A4270"/>
    <w:rsid w:val="002B1111"/>
    <w:rsid w:val="002B5430"/>
    <w:rsid w:val="002C225A"/>
    <w:rsid w:val="002E3318"/>
    <w:rsid w:val="00302131"/>
    <w:rsid w:val="00340F0C"/>
    <w:rsid w:val="003550B9"/>
    <w:rsid w:val="003D76ED"/>
    <w:rsid w:val="00443012"/>
    <w:rsid w:val="004551FD"/>
    <w:rsid w:val="00470095"/>
    <w:rsid w:val="00472865"/>
    <w:rsid w:val="00492C38"/>
    <w:rsid w:val="004A56E0"/>
    <w:rsid w:val="004D1E9B"/>
    <w:rsid w:val="00504BBD"/>
    <w:rsid w:val="00543E81"/>
    <w:rsid w:val="00572510"/>
    <w:rsid w:val="005A29D3"/>
    <w:rsid w:val="005D0917"/>
    <w:rsid w:val="005E2B83"/>
    <w:rsid w:val="006510B4"/>
    <w:rsid w:val="006543B8"/>
    <w:rsid w:val="006631DF"/>
    <w:rsid w:val="00665FA8"/>
    <w:rsid w:val="006909D8"/>
    <w:rsid w:val="006B5A37"/>
    <w:rsid w:val="006C047A"/>
    <w:rsid w:val="006C5376"/>
    <w:rsid w:val="006D4E31"/>
    <w:rsid w:val="00713C6C"/>
    <w:rsid w:val="007361A6"/>
    <w:rsid w:val="00784421"/>
    <w:rsid w:val="007A30C5"/>
    <w:rsid w:val="007E1815"/>
    <w:rsid w:val="007E7E8C"/>
    <w:rsid w:val="007F1B18"/>
    <w:rsid w:val="0083069A"/>
    <w:rsid w:val="008C749D"/>
    <w:rsid w:val="00950FBB"/>
    <w:rsid w:val="009A1133"/>
    <w:rsid w:val="009E0C2A"/>
    <w:rsid w:val="00AF68E1"/>
    <w:rsid w:val="00B021B8"/>
    <w:rsid w:val="00B03657"/>
    <w:rsid w:val="00B418B0"/>
    <w:rsid w:val="00B64E97"/>
    <w:rsid w:val="00B741BE"/>
    <w:rsid w:val="00B809C7"/>
    <w:rsid w:val="00B84152"/>
    <w:rsid w:val="00BD18B2"/>
    <w:rsid w:val="00BE00D0"/>
    <w:rsid w:val="00C25335"/>
    <w:rsid w:val="00C34D3E"/>
    <w:rsid w:val="00C821B1"/>
    <w:rsid w:val="00C973D1"/>
    <w:rsid w:val="00CA1967"/>
    <w:rsid w:val="00CF3A43"/>
    <w:rsid w:val="00CF66B8"/>
    <w:rsid w:val="00D31C74"/>
    <w:rsid w:val="00D800B3"/>
    <w:rsid w:val="00D87423"/>
    <w:rsid w:val="00D950E7"/>
    <w:rsid w:val="00DA0420"/>
    <w:rsid w:val="00DC0332"/>
    <w:rsid w:val="00DE6BCC"/>
    <w:rsid w:val="00E31CE5"/>
    <w:rsid w:val="00E42CB7"/>
    <w:rsid w:val="00E84072"/>
    <w:rsid w:val="00EA6D01"/>
    <w:rsid w:val="00EA7E0D"/>
    <w:rsid w:val="00EB4DB5"/>
    <w:rsid w:val="00F10097"/>
    <w:rsid w:val="00F24DE6"/>
    <w:rsid w:val="00F42DDF"/>
    <w:rsid w:val="00F5153C"/>
    <w:rsid w:val="00F74A78"/>
    <w:rsid w:val="00F83A59"/>
    <w:rsid w:val="00F83E28"/>
    <w:rsid w:val="00FB109A"/>
    <w:rsid w:val="00FC041C"/>
    <w:rsid w:val="00FE6B18"/>
    <w:rsid w:val="00FF34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8C"/>
    <w:pPr>
      <w:ind w:left="720"/>
      <w:contextualSpacing/>
    </w:pPr>
  </w:style>
  <w:style w:type="paragraph" w:styleId="Header">
    <w:name w:val="header"/>
    <w:basedOn w:val="Normal"/>
    <w:link w:val="HeaderChar"/>
    <w:uiPriority w:val="99"/>
    <w:semiHidden/>
    <w:unhideWhenUsed/>
    <w:rsid w:val="007E7E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E8C"/>
  </w:style>
  <w:style w:type="paragraph" w:styleId="Footer">
    <w:name w:val="footer"/>
    <w:basedOn w:val="Normal"/>
    <w:link w:val="FooterChar"/>
    <w:uiPriority w:val="99"/>
    <w:unhideWhenUsed/>
    <w:rsid w:val="007E7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Remis</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abbasi</dc:creator>
  <cp:lastModifiedBy>abbasi</cp:lastModifiedBy>
  <cp:revision>6</cp:revision>
  <dcterms:created xsi:type="dcterms:W3CDTF">2020-06-22T07:46:00Z</dcterms:created>
  <dcterms:modified xsi:type="dcterms:W3CDTF">2020-06-22T07:53:00Z</dcterms:modified>
</cp:coreProperties>
</file>